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AAE4" w14:textId="7474A809" w:rsidR="004C781A" w:rsidRDefault="004C781A" w:rsidP="004C781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77582">
        <w:rPr>
          <w:rFonts w:ascii="Times New Roman" w:hAnsi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14:paraId="74C3083C" w14:textId="5D3E5ED9" w:rsidR="00377582" w:rsidRPr="00377582" w:rsidRDefault="00377582" w:rsidP="0079773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582">
        <w:rPr>
          <w:rFonts w:ascii="Times New Roman" w:hAnsi="Times New Roman"/>
          <w:b/>
          <w:bCs/>
          <w:sz w:val="28"/>
          <w:szCs w:val="28"/>
        </w:rPr>
        <w:t>Zasady bezpiecznej rekrutacji</w:t>
      </w:r>
      <w:r w:rsidR="004C781A">
        <w:rPr>
          <w:rFonts w:ascii="Times New Roman" w:hAnsi="Times New Roman"/>
          <w:b/>
          <w:bCs/>
          <w:sz w:val="28"/>
          <w:szCs w:val="28"/>
        </w:rPr>
        <w:t xml:space="preserve"> pracowników</w:t>
      </w:r>
      <w:r w:rsidRPr="003775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FF6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w </w:t>
      </w:r>
      <w:bookmarkStart w:id="1" w:name="_Hlk153877579"/>
      <w:r w:rsidR="00513C0C">
        <w:rPr>
          <w:rFonts w:ascii="Times New Roman" w:hAnsi="Times New Roman"/>
          <w:b/>
          <w:bCs/>
          <w:sz w:val="28"/>
          <w:szCs w:val="28"/>
        </w:rPr>
        <w:t>Zespole Szkół w Garzynie</w:t>
      </w:r>
      <w:r w:rsidR="00BA3FF6">
        <w:rPr>
          <w:rFonts w:ascii="Times New Roman" w:hAnsi="Times New Roman"/>
          <w:b/>
          <w:bCs/>
          <w:sz w:val="28"/>
          <w:szCs w:val="28"/>
        </w:rPr>
        <w:br/>
      </w:r>
      <w:bookmarkEnd w:id="1"/>
    </w:p>
    <w:p w14:paraId="791FEE63" w14:textId="77777777" w:rsidR="00377582" w:rsidRDefault="00377582" w:rsidP="007977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5E40AFC" w14:textId="45B92A0F" w:rsidR="00BA3FF6" w:rsidRPr="00670811" w:rsidRDefault="00BA3FF6" w:rsidP="007977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0811">
        <w:rPr>
          <w:rFonts w:ascii="Times New Roman" w:hAnsi="Times New Roman"/>
          <w:sz w:val="28"/>
          <w:szCs w:val="28"/>
        </w:rPr>
        <w:t>Podstawy prawne:</w:t>
      </w:r>
    </w:p>
    <w:p w14:paraId="56E512FC" w14:textId="77777777" w:rsidR="00BA3FF6" w:rsidRDefault="00377582" w:rsidP="00BA3F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>Ustawa z dnia 13 maja 2016 r. o przeciwdziałaniu zagrożeniom przestępczością na tle seksualnym (t.j. Dz. U. z 2020 r. poz. 152).</w:t>
      </w:r>
      <w:r w:rsidR="00BA3FF6" w:rsidRPr="00BA3FF6">
        <w:rPr>
          <w:rFonts w:ascii="Times New Roman" w:hAnsi="Times New Roman"/>
          <w:sz w:val="28"/>
          <w:szCs w:val="28"/>
        </w:rPr>
        <w:t xml:space="preserve"> </w:t>
      </w:r>
    </w:p>
    <w:p w14:paraId="19864C24" w14:textId="0880F935" w:rsidR="00BA3FF6" w:rsidRPr="00BA3FF6" w:rsidRDefault="00377582" w:rsidP="00BA3F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>Ustawa z dnia 24 maja 2000 r. o Krajowym Rejestrze Karnym (t.j. Dz. U. z 2021 r. poz. 1709).</w:t>
      </w:r>
    </w:p>
    <w:p w14:paraId="7E05A5D2" w14:textId="41A1B521" w:rsidR="00BA3FF6" w:rsidRDefault="0079773D" w:rsidP="007977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 xml:space="preserve">Rozporządzenie Parlamentu Europejskiego i Rady (UE) 2016/679 z dnia 27 kwietnia 2016 r. w sprawie ochrony osób fizycznych w związku </w:t>
      </w:r>
      <w:r w:rsidR="00BA3FF6">
        <w:rPr>
          <w:rFonts w:ascii="Times New Roman" w:hAnsi="Times New Roman"/>
          <w:sz w:val="28"/>
          <w:szCs w:val="28"/>
        </w:rPr>
        <w:br/>
      </w:r>
      <w:r w:rsidRPr="00BA3FF6">
        <w:rPr>
          <w:rFonts w:ascii="Times New Roman" w:hAnsi="Times New Roman"/>
          <w:sz w:val="28"/>
          <w:szCs w:val="28"/>
        </w:rPr>
        <w:t>z przetwarzaniem danych osobowych i w sprawie swobodnego przepływu takich danych oraz uchylenia dyrektywy 95/46/WE (ogólne rozporządzenie o ochronie danych) (Dz. U. UE. L. z 2016 r. Nr 119, str. 1 z późn. zm.).</w:t>
      </w:r>
    </w:p>
    <w:p w14:paraId="626796FB" w14:textId="159A7007" w:rsidR="008C558D" w:rsidRDefault="0079773D" w:rsidP="007977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3FF6">
        <w:rPr>
          <w:rFonts w:ascii="Times New Roman" w:hAnsi="Times New Roman"/>
          <w:sz w:val="28"/>
          <w:szCs w:val="28"/>
        </w:rPr>
        <w:t xml:space="preserve">Art. 22 oraz art. 22 Ustawy z dnia 26 czerwca 1974 r. Kodeks pracy </w:t>
      </w:r>
      <w:r w:rsidR="00BA3FF6">
        <w:rPr>
          <w:rFonts w:ascii="Times New Roman" w:hAnsi="Times New Roman"/>
          <w:sz w:val="28"/>
          <w:szCs w:val="28"/>
        </w:rPr>
        <w:br/>
      </w:r>
      <w:r w:rsidRPr="00BA3FF6">
        <w:rPr>
          <w:rFonts w:ascii="Times New Roman" w:hAnsi="Times New Roman"/>
          <w:sz w:val="28"/>
          <w:szCs w:val="28"/>
        </w:rPr>
        <w:t>(t.j. Dz. U. z 2022 r. poz. 1510).</w:t>
      </w:r>
    </w:p>
    <w:p w14:paraId="03AF4ACE" w14:textId="77777777" w:rsidR="003A02FC" w:rsidRPr="003A02FC" w:rsidRDefault="003A02FC" w:rsidP="003A02FC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F177B19" w14:textId="419FA2E1" w:rsidR="00DF27C6" w:rsidRDefault="00DF27C6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F27C6">
        <w:rPr>
          <w:rFonts w:ascii="Times New Roman" w:hAnsi="Times New Roman"/>
          <w:sz w:val="28"/>
          <w:szCs w:val="28"/>
        </w:rPr>
        <w:t>Rekrutacja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C6">
        <w:rPr>
          <w:rFonts w:ascii="Times New Roman" w:hAnsi="Times New Roman"/>
          <w:sz w:val="28"/>
          <w:szCs w:val="28"/>
        </w:rPr>
        <w:t>pracowników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7C6">
        <w:rPr>
          <w:rFonts w:ascii="Times New Roman" w:hAnsi="Times New Roman"/>
          <w:sz w:val="28"/>
          <w:szCs w:val="28"/>
        </w:rPr>
        <w:t>odbywa się na podstawie CV, listu motywacyjnego oraz rozmowy kwalifikacyjnej</w:t>
      </w:r>
      <w:r>
        <w:rPr>
          <w:rFonts w:ascii="Times New Roman" w:hAnsi="Times New Roman"/>
          <w:sz w:val="28"/>
          <w:szCs w:val="28"/>
        </w:rPr>
        <w:t xml:space="preserve"> przeprowadzonej przez dyrektora placówki, zwanego dalej pracodawcą. </w:t>
      </w:r>
    </w:p>
    <w:p w14:paraId="24D70F2E" w14:textId="0985DC64" w:rsidR="00DF27C6" w:rsidRDefault="003139EE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Przyjmowanie p</w:t>
      </w:r>
      <w:r w:rsidR="00DF27C6">
        <w:rPr>
          <w:rFonts w:ascii="Times New Roman" w:hAnsi="Times New Roman"/>
          <w:sz w:val="28"/>
          <w:szCs w:val="28"/>
        </w:rPr>
        <w:t>raktykan</w:t>
      </w:r>
      <w:r>
        <w:rPr>
          <w:rFonts w:ascii="Times New Roman" w:hAnsi="Times New Roman"/>
          <w:sz w:val="28"/>
          <w:szCs w:val="28"/>
        </w:rPr>
        <w:t>tów</w:t>
      </w:r>
      <w:r w:rsidR="00DF27C6">
        <w:rPr>
          <w:rFonts w:ascii="Times New Roman" w:hAnsi="Times New Roman"/>
          <w:sz w:val="28"/>
          <w:szCs w:val="28"/>
        </w:rPr>
        <w:t xml:space="preserve"> oraz staży</w:t>
      </w:r>
      <w:r>
        <w:rPr>
          <w:rFonts w:ascii="Times New Roman" w:hAnsi="Times New Roman"/>
          <w:sz w:val="28"/>
          <w:szCs w:val="28"/>
        </w:rPr>
        <w:t xml:space="preserve">stów </w:t>
      </w:r>
      <w:r w:rsidR="00DF27C6">
        <w:rPr>
          <w:rFonts w:ascii="Times New Roman" w:hAnsi="Times New Roman"/>
          <w:sz w:val="28"/>
          <w:szCs w:val="28"/>
        </w:rPr>
        <w:t>na praktyki zawodowe lub staż zawodowy</w:t>
      </w:r>
      <w:r>
        <w:rPr>
          <w:rFonts w:ascii="Times New Roman" w:hAnsi="Times New Roman"/>
          <w:sz w:val="28"/>
          <w:szCs w:val="28"/>
        </w:rPr>
        <w:t xml:space="preserve"> odbywa się</w:t>
      </w:r>
      <w:r w:rsidR="00B048BE">
        <w:rPr>
          <w:rFonts w:ascii="Times New Roman" w:hAnsi="Times New Roman"/>
          <w:sz w:val="28"/>
          <w:szCs w:val="28"/>
        </w:rPr>
        <w:t xml:space="preserve"> na podstawie skierowania do odbycia praktyki </w:t>
      </w:r>
      <w:r w:rsidR="00BA3FF6">
        <w:rPr>
          <w:rFonts w:ascii="Times New Roman" w:hAnsi="Times New Roman"/>
          <w:sz w:val="28"/>
          <w:szCs w:val="28"/>
        </w:rPr>
        <w:br/>
      </w:r>
      <w:r w:rsidR="00B048BE">
        <w:rPr>
          <w:rFonts w:ascii="Times New Roman" w:hAnsi="Times New Roman"/>
          <w:sz w:val="28"/>
          <w:szCs w:val="28"/>
        </w:rPr>
        <w:t xml:space="preserve">lub stażu oraz </w:t>
      </w:r>
      <w:r w:rsidR="00DF27C6">
        <w:rPr>
          <w:rFonts w:ascii="Times New Roman" w:hAnsi="Times New Roman"/>
          <w:sz w:val="28"/>
          <w:szCs w:val="28"/>
        </w:rPr>
        <w:t xml:space="preserve">po odbyciu rozmowy z dyrektorem placówki, zwanym dalej pracodawcą, i wyrażeniu zgody na odbywanie praktyk lub stażu. </w:t>
      </w:r>
    </w:p>
    <w:p w14:paraId="6C648905" w14:textId="283B61C2" w:rsidR="0079773D" w:rsidRPr="0079773D" w:rsidRDefault="00DF27C6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t>Pracodawca</w:t>
      </w:r>
      <w:r w:rsidR="00D674F4" w:rsidRPr="00D674F4">
        <w:t xml:space="preserve"> </w:t>
      </w:r>
      <w:r w:rsidR="00D674F4" w:rsidRPr="0079773D">
        <w:rPr>
          <w:rFonts w:ascii="Times New Roman" w:hAnsi="Times New Roman"/>
          <w:sz w:val="28"/>
          <w:szCs w:val="28"/>
        </w:rPr>
        <w:t>przed nawiązaniem stosunku pracy</w:t>
      </w:r>
      <w:r w:rsidRPr="0079773D">
        <w:rPr>
          <w:rFonts w:ascii="Times New Roman" w:hAnsi="Times New Roman"/>
          <w:sz w:val="28"/>
          <w:szCs w:val="28"/>
        </w:rPr>
        <w:t xml:space="preserve"> </w:t>
      </w:r>
      <w:r w:rsidR="00D674F4" w:rsidRPr="0079773D">
        <w:rPr>
          <w:rFonts w:ascii="Times New Roman" w:hAnsi="Times New Roman"/>
          <w:sz w:val="28"/>
          <w:szCs w:val="28"/>
        </w:rPr>
        <w:t>z osobami, o których mowa w pkt. 1</w:t>
      </w:r>
      <w:r w:rsidR="00C86668">
        <w:rPr>
          <w:rFonts w:ascii="Times New Roman" w:hAnsi="Times New Roman"/>
          <w:sz w:val="28"/>
          <w:szCs w:val="28"/>
        </w:rPr>
        <w:t>,</w:t>
      </w:r>
      <w:r w:rsidR="0079773D" w:rsidRPr="0079773D">
        <w:rPr>
          <w:rFonts w:ascii="Times New Roman" w:hAnsi="Times New Roman"/>
          <w:sz w:val="28"/>
          <w:szCs w:val="28"/>
        </w:rPr>
        <w:t xml:space="preserve"> zobowiązany jest pozyskać następujące informacje o osobach:</w:t>
      </w:r>
    </w:p>
    <w:p w14:paraId="5DD9D114" w14:textId="57FD89B9" w:rsidR="0079773D" w:rsidRPr="0079773D" w:rsidRDefault="0079773D" w:rsidP="00BA3FF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t>wykształcenia,</w:t>
      </w:r>
    </w:p>
    <w:p w14:paraId="3C7C9BE4" w14:textId="53046AC0" w:rsidR="0079773D" w:rsidRPr="0079773D" w:rsidRDefault="0079773D" w:rsidP="00BA3FF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lastRenderedPageBreak/>
        <w:t xml:space="preserve"> kwalifikacji zawodowych,</w:t>
      </w:r>
    </w:p>
    <w:p w14:paraId="2F61E4A0" w14:textId="0F84EE3F" w:rsidR="0079773D" w:rsidRPr="0079773D" w:rsidRDefault="0079773D" w:rsidP="00BA3FF6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9773D">
        <w:rPr>
          <w:rFonts w:ascii="Times New Roman" w:hAnsi="Times New Roman"/>
          <w:sz w:val="28"/>
          <w:szCs w:val="28"/>
        </w:rPr>
        <w:t>przebiegu dotychczasowego zatrudnienia kandydata/kandydatki.</w:t>
      </w:r>
    </w:p>
    <w:p w14:paraId="797DC272" w14:textId="5DD04C0A" w:rsidR="00B24EEB" w:rsidRP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>Pracodawca uzyskuje informacje, czy dane osoby, o któr</w:t>
      </w:r>
      <w:r w:rsidR="008677ED">
        <w:rPr>
          <w:rFonts w:ascii="Times New Roman" w:hAnsi="Times New Roman"/>
          <w:sz w:val="28"/>
          <w:szCs w:val="28"/>
        </w:rPr>
        <w:t>ych</w:t>
      </w:r>
      <w:r w:rsidRPr="00B24EEB">
        <w:rPr>
          <w:rFonts w:ascii="Times New Roman" w:hAnsi="Times New Roman"/>
          <w:sz w:val="28"/>
          <w:szCs w:val="28"/>
        </w:rPr>
        <w:t xml:space="preserve"> mowa w pkt. 1 oraz pkt. 2, są zamieszczone w Rejestrze z dostępem ograniczonym </w:t>
      </w:r>
      <w:r w:rsidR="00BA3FF6">
        <w:rPr>
          <w:rFonts w:ascii="Times New Roman" w:hAnsi="Times New Roman"/>
          <w:sz w:val="28"/>
          <w:szCs w:val="28"/>
        </w:rPr>
        <w:br/>
      </w:r>
      <w:r w:rsidRPr="00B24EEB">
        <w:rPr>
          <w:rFonts w:ascii="Times New Roman" w:hAnsi="Times New Roman"/>
          <w:sz w:val="28"/>
          <w:szCs w:val="28"/>
        </w:rPr>
        <w:t>lub w Rejestrze osób, w stosunku do których Państwowa Komisja do spraw przeciwdziałania wykorzystaniu seksualnemu małoletnich poniżej lat 15 wydała postanowienie o wpisie w Rejestrze.</w:t>
      </w:r>
    </w:p>
    <w:p w14:paraId="535DA8A4" w14:textId="5017334D" w:rsidR="0063381A" w:rsidRDefault="00C86668" w:rsidP="00BA3FF6">
      <w:pPr>
        <w:pStyle w:val="Akapitzlist"/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4EEB" w:rsidRPr="00B24EEB">
        <w:rPr>
          <w:rFonts w:ascii="Times New Roman" w:hAnsi="Times New Roman"/>
          <w:sz w:val="28"/>
          <w:szCs w:val="28"/>
        </w:rPr>
        <w:t xml:space="preserve">W tym celu pracodawca </w:t>
      </w:r>
      <w:r w:rsidR="0063381A">
        <w:rPr>
          <w:rFonts w:ascii="Times New Roman" w:hAnsi="Times New Roman"/>
          <w:sz w:val="28"/>
          <w:szCs w:val="28"/>
        </w:rPr>
        <w:t xml:space="preserve">pobiera dane od osób, o których mowa w pkt. 1 </w:t>
      </w:r>
      <w:r w:rsidR="00BA3FF6">
        <w:rPr>
          <w:rFonts w:ascii="Times New Roman" w:hAnsi="Times New Roman"/>
          <w:sz w:val="28"/>
          <w:szCs w:val="28"/>
        </w:rPr>
        <w:br/>
      </w:r>
      <w:r w:rsidR="0063381A">
        <w:rPr>
          <w:rFonts w:ascii="Times New Roman" w:hAnsi="Times New Roman"/>
          <w:sz w:val="28"/>
          <w:szCs w:val="28"/>
        </w:rPr>
        <w:t>oraz pkt. 2</w:t>
      </w:r>
      <w:r>
        <w:rPr>
          <w:rFonts w:ascii="Times New Roman" w:hAnsi="Times New Roman"/>
          <w:sz w:val="28"/>
          <w:szCs w:val="28"/>
        </w:rPr>
        <w:t>,</w:t>
      </w:r>
      <w:r w:rsidR="0063381A">
        <w:rPr>
          <w:rFonts w:ascii="Times New Roman" w:hAnsi="Times New Roman"/>
          <w:sz w:val="28"/>
          <w:szCs w:val="28"/>
        </w:rPr>
        <w:t xml:space="preserve"> niezbędne </w:t>
      </w:r>
      <w:r w:rsidR="0063381A" w:rsidRPr="0063381A">
        <w:rPr>
          <w:rFonts w:ascii="Times New Roman" w:hAnsi="Times New Roman"/>
          <w:sz w:val="28"/>
          <w:szCs w:val="28"/>
        </w:rPr>
        <w:t>do sprawdzenia jego/jej danych w Rejestrze Sprawców Przestępstw na Tle Seksualnym</w:t>
      </w:r>
      <w:r w:rsidR="0063381A">
        <w:rPr>
          <w:rFonts w:ascii="Times New Roman" w:hAnsi="Times New Roman"/>
          <w:sz w:val="28"/>
          <w:szCs w:val="28"/>
        </w:rPr>
        <w:t>, tj.:</w:t>
      </w:r>
    </w:p>
    <w:p w14:paraId="54502F5F" w14:textId="77777777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imię i nazwisko,</w:t>
      </w:r>
    </w:p>
    <w:p w14:paraId="6F44DA38" w14:textId="6AA3523F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data urodzenia,</w:t>
      </w:r>
    </w:p>
    <w:p w14:paraId="74EBBF9C" w14:textId="7D22A104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pesel,</w:t>
      </w:r>
    </w:p>
    <w:p w14:paraId="34DE7B6F" w14:textId="1ABBFC20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nazwisko rodowe,</w:t>
      </w:r>
    </w:p>
    <w:p w14:paraId="5D725EA5" w14:textId="57B3C8A7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imię ojca,</w:t>
      </w:r>
    </w:p>
    <w:p w14:paraId="0E8DE215" w14:textId="767D2C47" w:rsidR="0063381A" w:rsidRPr="0063381A" w:rsidRDefault="0063381A" w:rsidP="00BA3FF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3381A">
        <w:rPr>
          <w:rFonts w:ascii="Times New Roman" w:hAnsi="Times New Roman"/>
          <w:sz w:val="28"/>
          <w:szCs w:val="28"/>
        </w:rPr>
        <w:t>imię matki.</w:t>
      </w:r>
    </w:p>
    <w:p w14:paraId="207B88FE" w14:textId="37BAB0F9" w:rsidR="0063381A" w:rsidRPr="00332E75" w:rsidRDefault="00332E75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32E75">
        <w:rPr>
          <w:rFonts w:ascii="Times New Roman" w:hAnsi="Times New Roman"/>
          <w:sz w:val="28"/>
          <w:szCs w:val="28"/>
        </w:rPr>
        <w:t xml:space="preserve">Informacje, o których mowa w pkt.4, pracodawca utrwala w formie wydruku i załącza do akt osobowych pracownika albo analogicznej dokumentacji dotyczącej praktykantów i </w:t>
      </w:r>
      <w:r w:rsidRPr="00670811">
        <w:rPr>
          <w:rFonts w:ascii="Times New Roman" w:hAnsi="Times New Roman"/>
          <w:sz w:val="28"/>
          <w:szCs w:val="28"/>
        </w:rPr>
        <w:t>stażystów</w:t>
      </w:r>
      <w:r w:rsidR="00B85286" w:rsidRPr="00670811">
        <w:rPr>
          <w:rFonts w:ascii="Times New Roman" w:hAnsi="Times New Roman"/>
          <w:sz w:val="28"/>
          <w:szCs w:val="28"/>
        </w:rPr>
        <w:t>.</w:t>
      </w:r>
      <w:r w:rsidR="00B91749" w:rsidRPr="00670811">
        <w:rPr>
          <w:rFonts w:ascii="Times New Roman" w:hAnsi="Times New Roman"/>
          <w:sz w:val="28"/>
          <w:szCs w:val="28"/>
        </w:rPr>
        <w:t xml:space="preserve"> lub innych.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B37866" w14:textId="2E25E525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 xml:space="preserve">Osoba, o której mowa w pkt. 1 </w:t>
      </w:r>
      <w:r w:rsidRPr="00670811">
        <w:rPr>
          <w:rFonts w:ascii="Times New Roman" w:hAnsi="Times New Roman"/>
          <w:sz w:val="28"/>
          <w:szCs w:val="28"/>
        </w:rPr>
        <w:t>oraz pkt. 2,</w:t>
      </w:r>
      <w:r w:rsidRPr="00B24EEB">
        <w:rPr>
          <w:rFonts w:ascii="Times New Roman" w:hAnsi="Times New Roman"/>
          <w:sz w:val="28"/>
          <w:szCs w:val="28"/>
        </w:rPr>
        <w:t xml:space="preserve"> przedkłada pracodawcy informację z Krajowego Rejestru Karnego w zakresie przestępstw określonych </w:t>
      </w:r>
      <w:r w:rsidR="00BA3FF6">
        <w:rPr>
          <w:rFonts w:ascii="Times New Roman" w:hAnsi="Times New Roman"/>
          <w:sz w:val="28"/>
          <w:szCs w:val="28"/>
        </w:rPr>
        <w:br/>
      </w:r>
      <w:r w:rsidRPr="00B24EEB">
        <w:rPr>
          <w:rFonts w:ascii="Times New Roman" w:hAnsi="Times New Roman"/>
          <w:sz w:val="28"/>
          <w:szCs w:val="28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BE8A519" w14:textId="7ED47B3B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>Osoba, o której mowa w pkt</w:t>
      </w:r>
      <w:r w:rsidRPr="006619DA">
        <w:rPr>
          <w:rFonts w:ascii="Times New Roman" w:hAnsi="Times New Roman"/>
          <w:sz w:val="28"/>
          <w:szCs w:val="28"/>
        </w:rPr>
        <w:t>. 1 oraz pkt. 2,</w:t>
      </w:r>
      <w:r w:rsidRPr="00B24EEB">
        <w:rPr>
          <w:rFonts w:ascii="Times New Roman" w:hAnsi="Times New Roman"/>
          <w:sz w:val="28"/>
          <w:szCs w:val="28"/>
        </w:rPr>
        <w:t xml:space="preserve"> posiadająca obywatelstwo innego państwa niż Rzeczpospolita Polska, ponadto przedkłada pracodawcy informację z rejestru karnego państwa obywatelstwa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uzyskiwaną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 xml:space="preserve">do celów </w:t>
      </w:r>
      <w:r w:rsidRPr="00B24EEB">
        <w:rPr>
          <w:rFonts w:ascii="Times New Roman" w:hAnsi="Times New Roman"/>
          <w:sz w:val="28"/>
          <w:szCs w:val="28"/>
        </w:rPr>
        <w:lastRenderedPageBreak/>
        <w:t>działalności zawodowej lub wolontariackiej związanej z kontaktami</w:t>
      </w:r>
      <w:r>
        <w:rPr>
          <w:rFonts w:ascii="Times New Roman" w:hAnsi="Times New Roman"/>
          <w:sz w:val="28"/>
          <w:szCs w:val="28"/>
        </w:rPr>
        <w:t xml:space="preserve"> </w:t>
      </w:r>
      <w:r w:rsidR="00BA3FF6">
        <w:rPr>
          <w:rFonts w:ascii="Times New Roman" w:hAnsi="Times New Roman"/>
          <w:sz w:val="28"/>
          <w:szCs w:val="28"/>
        </w:rPr>
        <w:br/>
      </w:r>
      <w:r w:rsidRPr="00B24EEB">
        <w:rPr>
          <w:rFonts w:ascii="Times New Roman" w:hAnsi="Times New Roman"/>
          <w:sz w:val="28"/>
          <w:szCs w:val="28"/>
        </w:rPr>
        <w:t>z dziećmi.</w:t>
      </w:r>
    </w:p>
    <w:p w14:paraId="23718C5C" w14:textId="067327BF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 xml:space="preserve">Osoba, o której mowa w pkt. 1 </w:t>
      </w:r>
      <w:r w:rsidRPr="006619DA">
        <w:rPr>
          <w:rFonts w:ascii="Times New Roman" w:hAnsi="Times New Roman"/>
          <w:sz w:val="28"/>
          <w:szCs w:val="28"/>
        </w:rPr>
        <w:t>oraz pkt. 2</w:t>
      </w:r>
      <w:r w:rsidRPr="00B24EEB">
        <w:rPr>
          <w:rFonts w:ascii="Times New Roman" w:hAnsi="Times New Roman"/>
          <w:sz w:val="28"/>
          <w:szCs w:val="28"/>
        </w:rPr>
        <w:t>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wolontariackiej związanej z kontaktami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z dziećmi.</w:t>
      </w:r>
    </w:p>
    <w:p w14:paraId="47216983" w14:textId="3822FAC1" w:rsidR="00B24EEB" w:rsidRDefault="00B24EEB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4EEB">
        <w:rPr>
          <w:rFonts w:ascii="Times New Roman" w:hAnsi="Times New Roman"/>
          <w:sz w:val="28"/>
          <w:szCs w:val="28"/>
        </w:rPr>
        <w:t xml:space="preserve">Jeżeli prawo państwa, o którym mowa w pkt.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B24EEB">
        <w:rPr>
          <w:rFonts w:ascii="Times New Roman" w:hAnsi="Times New Roman"/>
          <w:sz w:val="28"/>
          <w:szCs w:val="28"/>
        </w:rPr>
        <w:t xml:space="preserve">lub </w:t>
      </w:r>
      <w:r>
        <w:rPr>
          <w:rFonts w:ascii="Times New Roman" w:hAnsi="Times New Roman"/>
          <w:sz w:val="28"/>
          <w:szCs w:val="28"/>
        </w:rPr>
        <w:t>8</w:t>
      </w:r>
      <w:r w:rsidRPr="00B24EEB">
        <w:rPr>
          <w:rFonts w:ascii="Times New Roman" w:hAnsi="Times New Roman"/>
          <w:sz w:val="28"/>
          <w:szCs w:val="28"/>
        </w:rPr>
        <w:t>, nie przewiduje wydawania informacji do celów działalności zawodowej lub wolontariackiej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związanej z kontaktami z dziećmi, przedkłada się informację z rejestru karnego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tego państwa.</w:t>
      </w:r>
    </w:p>
    <w:p w14:paraId="175F6BEE" w14:textId="0D589C76" w:rsidR="00B24EEB" w:rsidRPr="00C86668" w:rsidRDefault="00B24EEB" w:rsidP="00C86668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>W przypadku gdy prawo państwa, z którego ma być przedłożona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EEB">
        <w:rPr>
          <w:rFonts w:ascii="Times New Roman" w:hAnsi="Times New Roman"/>
          <w:sz w:val="28"/>
          <w:szCs w:val="28"/>
        </w:rPr>
        <w:t xml:space="preserve">informacja, o której mowa w ust. </w:t>
      </w:r>
      <w:r>
        <w:rPr>
          <w:rFonts w:ascii="Times New Roman" w:hAnsi="Times New Roman"/>
          <w:sz w:val="28"/>
          <w:szCs w:val="28"/>
        </w:rPr>
        <w:t>7</w:t>
      </w:r>
      <w:r w:rsidRPr="00B24EE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9</w:t>
      </w:r>
      <w:r w:rsidRPr="00B24EEB">
        <w:rPr>
          <w:rFonts w:ascii="Times New Roman" w:hAnsi="Times New Roman"/>
          <w:sz w:val="28"/>
          <w:szCs w:val="28"/>
        </w:rPr>
        <w:t>, nie przewiduje jej sporządzenia lub</w:t>
      </w:r>
      <w:r w:rsid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w danym państwie nie prowadzi się rejestru karnego, osoba, o której mowa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w pkt. 1 oraz pkt. 2, składa pracodawcy oświadczenie o tym fakcie wraz z oświadczeniem, że nie była prawomocnie skazana w tym państwie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za czyny zabronione odpowiadające przestępstwom określonym w rozdziale XIX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 xml:space="preserve">i XXV Kodeksu karnego, w art. 189a i art. 207 Kodeksu karnego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oraz w ustawie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z dnia 29 lipca 2005 r. o przeciwdziałaniu narkomanii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oraz nie wydano wobec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 xml:space="preserve">niej innego orzeczenia, w którym stwierdzono, </w:t>
      </w:r>
      <w:r w:rsidR="00BA3FF6" w:rsidRPr="00C86668">
        <w:rPr>
          <w:rFonts w:ascii="Times New Roman" w:hAnsi="Times New Roman"/>
          <w:sz w:val="28"/>
          <w:szCs w:val="28"/>
        </w:rPr>
        <w:br/>
      </w:r>
      <w:r w:rsidRPr="00C86668">
        <w:rPr>
          <w:rFonts w:ascii="Times New Roman" w:hAnsi="Times New Roman"/>
          <w:sz w:val="28"/>
          <w:szCs w:val="28"/>
        </w:rPr>
        <w:t>iż dopuściła się takich czynów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zabronionych, oraz że nie ma obowiązku wynikającego z orzeczenia sądu, innego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uprawnionego organu lub ustawy stosowania się do zakazu zajmowania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wszelkich lub określonych stanowisk, wykonywania wszelkich lub określonych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zawodów albo działalności, związanych z wychowaniem, edukacją,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wypoczynkiem, leczeniem, świadczeniem porad psychologicznych, rozwojem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duchowym, uprawianiem sportu lub realizacją innych zainteresowań przez</w:t>
      </w:r>
      <w:r w:rsidR="00A13BE0" w:rsidRPr="00C86668">
        <w:rPr>
          <w:rFonts w:ascii="Times New Roman" w:hAnsi="Times New Roman"/>
          <w:sz w:val="28"/>
          <w:szCs w:val="28"/>
        </w:rPr>
        <w:t xml:space="preserve"> </w:t>
      </w:r>
      <w:r w:rsidRPr="00C86668">
        <w:rPr>
          <w:rFonts w:ascii="Times New Roman" w:hAnsi="Times New Roman"/>
          <w:sz w:val="28"/>
          <w:szCs w:val="28"/>
        </w:rPr>
        <w:t>małoletnich, lub z opieką nad nimi.</w:t>
      </w:r>
    </w:p>
    <w:p w14:paraId="28A8D0B2" w14:textId="2FF89E15" w:rsidR="00A13BE0" w:rsidRDefault="00A13BE0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13BE0">
        <w:rPr>
          <w:rFonts w:ascii="Times New Roman" w:hAnsi="Times New Roman"/>
          <w:sz w:val="28"/>
          <w:szCs w:val="28"/>
        </w:rPr>
        <w:lastRenderedPageBreak/>
        <w:t>Oświadczenia, o których mowa w pkt. 8-10, składane są pod rygorem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odpowiedzialności karnej za złożenie fałszywego oświadczenia. Składający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oświadczenie jest obowiązany do zawarcia w nim klauzuli następującej treści: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„Jestem świadomy odpowiedzialności karnej za złożenie fałszywego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oświadczenia”. Klauzula ta zastępuje pouczenie organu o odpowiedzialności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BE0">
        <w:rPr>
          <w:rFonts w:ascii="Times New Roman" w:hAnsi="Times New Roman"/>
          <w:sz w:val="28"/>
          <w:szCs w:val="28"/>
        </w:rPr>
        <w:t>karnej za złożenie fałszywego oświadczenia.</w:t>
      </w:r>
    </w:p>
    <w:p w14:paraId="3BDB5190" w14:textId="19401C0B" w:rsidR="00332E75" w:rsidRDefault="00332E75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32E75">
        <w:rPr>
          <w:rFonts w:ascii="Times New Roman" w:hAnsi="Times New Roman"/>
          <w:sz w:val="28"/>
          <w:szCs w:val="28"/>
        </w:rPr>
        <w:t>Informacje oraz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oświadczenia, o których mowa w pkt. 6-10, pracodawca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 xml:space="preserve">załącza do akt osobowych pracownika albo analogicznej dokumentacji dotyczącej praktykantów i stażystów. </w:t>
      </w:r>
    </w:p>
    <w:p w14:paraId="1FAF408D" w14:textId="7E7779CB" w:rsidR="00332E75" w:rsidRDefault="00332E75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32E75">
        <w:rPr>
          <w:rFonts w:ascii="Times New Roman" w:hAnsi="Times New Roman"/>
          <w:sz w:val="28"/>
          <w:szCs w:val="28"/>
        </w:rPr>
        <w:t xml:space="preserve">Wykonanie obowiązków, o których mowa w </w:t>
      </w:r>
      <w:r>
        <w:rPr>
          <w:rFonts w:ascii="Times New Roman" w:hAnsi="Times New Roman"/>
          <w:sz w:val="28"/>
          <w:szCs w:val="28"/>
        </w:rPr>
        <w:t xml:space="preserve">pkt. </w:t>
      </w:r>
      <w:r w:rsidRPr="00332E75">
        <w:rPr>
          <w:rFonts w:ascii="Times New Roman" w:hAnsi="Times New Roman"/>
          <w:sz w:val="28"/>
          <w:szCs w:val="28"/>
        </w:rPr>
        <w:t xml:space="preserve"> 1–</w:t>
      </w:r>
      <w:r>
        <w:rPr>
          <w:rFonts w:ascii="Times New Roman" w:hAnsi="Times New Roman"/>
          <w:sz w:val="28"/>
          <w:szCs w:val="28"/>
        </w:rPr>
        <w:t>11</w:t>
      </w:r>
      <w:r w:rsidRPr="00332E75">
        <w:rPr>
          <w:rFonts w:ascii="Times New Roman" w:hAnsi="Times New Roman"/>
          <w:sz w:val="28"/>
          <w:szCs w:val="28"/>
        </w:rPr>
        <w:t>, nie jest wymagane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przed dopuszczeniem do działalności związanej z wychowaniem, edukacją,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wypoczynkiem, leczeniem, świadczeniem porad psychologicznych, rozwojem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duchowym, uprawianiem sportu lub realizacją innych zainteresowań przez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małoletnich, lub z opieką nad nimi, członka rodziny małoletniego, lub osoby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 xml:space="preserve">znanej osobiście rodzicowi małoletniego </w:t>
      </w:r>
      <w:r w:rsidR="00BA3FF6">
        <w:rPr>
          <w:rFonts w:ascii="Times New Roman" w:hAnsi="Times New Roman"/>
          <w:sz w:val="28"/>
          <w:szCs w:val="28"/>
        </w:rPr>
        <w:br/>
      </w:r>
      <w:r w:rsidRPr="00332E75">
        <w:rPr>
          <w:rFonts w:ascii="Times New Roman" w:hAnsi="Times New Roman"/>
          <w:sz w:val="28"/>
          <w:szCs w:val="28"/>
        </w:rPr>
        <w:t>albo przedstawicielowi ustawowemu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małoletniego, gdy jest ona wykonywana w stosunku do małoletniego dziecka,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E75">
        <w:rPr>
          <w:rFonts w:ascii="Times New Roman" w:hAnsi="Times New Roman"/>
          <w:sz w:val="28"/>
          <w:szCs w:val="28"/>
        </w:rPr>
        <w:t>którego rodzic albo przedstawiciel ustawowy są dopuszczającymi do działalności.</w:t>
      </w:r>
    </w:p>
    <w:p w14:paraId="3535C26F" w14:textId="1B770A13" w:rsidR="00DB0C08" w:rsidRDefault="00C86668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>Przez członka rodziny, o którym mowa w pkt. 13, należy rozumieć osobę</w:t>
      </w:r>
      <w:r w:rsidR="00DB0C08"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>spokrewnioną albo osobę niespokrewnioną, pozostającą w faktycznym związku</w:t>
      </w:r>
      <w:r w:rsidR="00DB0C08"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>oraz wspólnie zamieszkującą i gospodarującą.</w:t>
      </w:r>
    </w:p>
    <w:p w14:paraId="341B1C60" w14:textId="40CA3F03" w:rsidR="00DB0C08" w:rsidRPr="00DB0C08" w:rsidRDefault="00C86668" w:rsidP="00BA3FF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C08" w:rsidRPr="00DB0C08">
        <w:rPr>
          <w:rFonts w:ascii="Times New Roman" w:hAnsi="Times New Roman"/>
          <w:sz w:val="28"/>
          <w:szCs w:val="28"/>
        </w:rPr>
        <w:t xml:space="preserve">Ponadto pracodawca wobec osób, o których mowa w pkt. 1 oraz pkt. 2, pozyskuje dane kontaktowe osoby do </w:t>
      </w:r>
      <w:r w:rsidR="00DB0C08">
        <w:rPr>
          <w:rFonts w:ascii="Times New Roman" w:hAnsi="Times New Roman"/>
          <w:sz w:val="28"/>
          <w:szCs w:val="28"/>
        </w:rPr>
        <w:t>celów</w:t>
      </w:r>
      <w:r w:rsidR="00DB0C08" w:rsidRPr="00DB0C08">
        <w:rPr>
          <w:rFonts w:ascii="Times New Roman" w:hAnsi="Times New Roman"/>
          <w:sz w:val="28"/>
          <w:szCs w:val="28"/>
        </w:rPr>
        <w:t xml:space="preserve"> zatrudniania</w:t>
      </w:r>
      <w:r w:rsidR="00DB0C08">
        <w:rPr>
          <w:rFonts w:ascii="Times New Roman" w:hAnsi="Times New Roman"/>
          <w:sz w:val="28"/>
          <w:szCs w:val="28"/>
        </w:rPr>
        <w:t xml:space="preserve"> i zapewnienia niezbędnego kontaktu telekomunikacyjnego.</w:t>
      </w:r>
    </w:p>
    <w:p w14:paraId="03C78CEE" w14:textId="23D54250" w:rsidR="00B91749" w:rsidRPr="00346407" w:rsidRDefault="00DB0C08" w:rsidP="0034640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0C08">
        <w:rPr>
          <w:rFonts w:ascii="Times New Roman" w:hAnsi="Times New Roman"/>
          <w:sz w:val="28"/>
          <w:szCs w:val="28"/>
        </w:rPr>
        <w:t>Osob</w:t>
      </w:r>
      <w:r>
        <w:rPr>
          <w:rFonts w:ascii="Times New Roman" w:hAnsi="Times New Roman"/>
          <w:sz w:val="28"/>
          <w:szCs w:val="28"/>
        </w:rPr>
        <w:t xml:space="preserve">y, </w:t>
      </w:r>
      <w:r w:rsidRPr="00DB0C08">
        <w:rPr>
          <w:rFonts w:ascii="Times New Roman" w:hAnsi="Times New Roman"/>
          <w:sz w:val="28"/>
          <w:szCs w:val="28"/>
        </w:rPr>
        <w:t xml:space="preserve">o których mowa w pkt. 1 oraz pkt. 2,  przed przystąpieniem do pracy </w:t>
      </w:r>
      <w:r>
        <w:rPr>
          <w:rFonts w:ascii="Times New Roman" w:hAnsi="Times New Roman"/>
          <w:sz w:val="28"/>
          <w:szCs w:val="28"/>
        </w:rPr>
        <w:t>lub rozpoczęciem praktyk zawodowych, lub odbywania stażu</w:t>
      </w:r>
      <w:r w:rsidR="00C866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C08">
        <w:rPr>
          <w:rFonts w:ascii="Times New Roman" w:hAnsi="Times New Roman"/>
          <w:sz w:val="28"/>
          <w:szCs w:val="28"/>
        </w:rPr>
        <w:t>zobowiązan</w:t>
      </w:r>
      <w:r>
        <w:rPr>
          <w:rFonts w:ascii="Times New Roman" w:hAnsi="Times New Roman"/>
          <w:sz w:val="28"/>
          <w:szCs w:val="28"/>
        </w:rPr>
        <w:t>e</w:t>
      </w:r>
      <w:r w:rsidRPr="00DB0C08">
        <w:rPr>
          <w:rFonts w:ascii="Times New Roman" w:hAnsi="Times New Roman"/>
          <w:sz w:val="28"/>
          <w:szCs w:val="28"/>
        </w:rPr>
        <w:t xml:space="preserve"> </w:t>
      </w:r>
      <w:r w:rsidR="00BA3F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są </w:t>
      </w:r>
      <w:r w:rsidRPr="00DB0C08">
        <w:rPr>
          <w:rFonts w:ascii="Times New Roman" w:hAnsi="Times New Roman"/>
          <w:sz w:val="28"/>
          <w:szCs w:val="28"/>
        </w:rPr>
        <w:t xml:space="preserve">zapoznać się z Polityką </w:t>
      </w:r>
      <w:r>
        <w:rPr>
          <w:rFonts w:ascii="Times New Roman" w:hAnsi="Times New Roman"/>
          <w:sz w:val="28"/>
          <w:szCs w:val="28"/>
        </w:rPr>
        <w:t xml:space="preserve">ochrony dzieci przed krzywdzeniem przyjętą </w:t>
      </w:r>
      <w:r w:rsidR="00BA3F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placówce oraz</w:t>
      </w:r>
      <w:r w:rsidRPr="00DB0C08">
        <w:rPr>
          <w:rFonts w:ascii="Times New Roman" w:hAnsi="Times New Roman"/>
          <w:sz w:val="28"/>
          <w:szCs w:val="28"/>
        </w:rPr>
        <w:t xml:space="preserve"> zasadami obowiązującymi w </w:t>
      </w:r>
      <w:r>
        <w:rPr>
          <w:rFonts w:ascii="Times New Roman" w:hAnsi="Times New Roman"/>
          <w:sz w:val="28"/>
          <w:szCs w:val="28"/>
        </w:rPr>
        <w:t xml:space="preserve">placówce będącymi załącznikami do ww. Polityki.  </w:t>
      </w:r>
    </w:p>
    <w:p w14:paraId="30402564" w14:textId="77777777" w:rsidR="004C781A" w:rsidRDefault="00B91749" w:rsidP="004C781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70811">
        <w:rPr>
          <w:rFonts w:ascii="Times New Roman" w:hAnsi="Times New Roman"/>
          <w:sz w:val="28"/>
          <w:szCs w:val="28"/>
        </w:rPr>
        <w:t xml:space="preserve">Pracodawca przed dopuszczeniem osoby do innej działalności związanej  </w:t>
      </w:r>
    </w:p>
    <w:p w14:paraId="47831CC1" w14:textId="7D0E4DB3" w:rsidR="00B91749" w:rsidRPr="004C781A" w:rsidRDefault="00B91749" w:rsidP="004C781A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70811">
        <w:rPr>
          <w:rFonts w:ascii="Times New Roman" w:hAnsi="Times New Roman"/>
          <w:sz w:val="28"/>
          <w:szCs w:val="28"/>
        </w:rPr>
        <w:t xml:space="preserve">z wychowaniem, edukacją, wypoczynkiem, leczeniem małoletnich </w:t>
      </w:r>
      <w:r w:rsidRPr="00670811">
        <w:rPr>
          <w:rFonts w:ascii="Times New Roman" w:hAnsi="Times New Roman"/>
          <w:sz w:val="28"/>
          <w:szCs w:val="28"/>
        </w:rPr>
        <w:br/>
        <w:t xml:space="preserve">lub z opieką nad nimi </w:t>
      </w:r>
      <w:r w:rsidR="004C781A">
        <w:rPr>
          <w:rFonts w:ascii="Times New Roman" w:hAnsi="Times New Roman"/>
          <w:sz w:val="28"/>
          <w:szCs w:val="28"/>
        </w:rPr>
        <w:t xml:space="preserve">nie </w:t>
      </w:r>
      <w:r w:rsidRPr="00670811">
        <w:rPr>
          <w:rFonts w:ascii="Times New Roman" w:hAnsi="Times New Roman"/>
          <w:sz w:val="28"/>
          <w:szCs w:val="28"/>
        </w:rPr>
        <w:t xml:space="preserve">stosuje się do obowiązków określonych </w:t>
      </w:r>
      <w:r w:rsidR="004C781A">
        <w:rPr>
          <w:rFonts w:ascii="Times New Roman" w:hAnsi="Times New Roman"/>
          <w:sz w:val="28"/>
          <w:szCs w:val="28"/>
        </w:rPr>
        <w:br/>
      </w:r>
      <w:r w:rsidRPr="00670811">
        <w:rPr>
          <w:rFonts w:ascii="Times New Roman" w:hAnsi="Times New Roman"/>
          <w:sz w:val="28"/>
          <w:szCs w:val="28"/>
        </w:rPr>
        <w:t>w pkt. 4 – 17.</w:t>
      </w:r>
      <w:r w:rsidR="004C781A">
        <w:rPr>
          <w:rFonts w:ascii="Times New Roman" w:hAnsi="Times New Roman"/>
          <w:sz w:val="28"/>
          <w:szCs w:val="28"/>
        </w:rPr>
        <w:t xml:space="preserve"> Podobnie jak z</w:t>
      </w:r>
      <w:r w:rsidRPr="004C781A">
        <w:rPr>
          <w:rFonts w:ascii="Times New Roman" w:hAnsi="Times New Roman"/>
          <w:sz w:val="28"/>
          <w:szCs w:val="28"/>
        </w:rPr>
        <w:t xml:space="preserve"> wyłączeniem osób, o których mowa </w:t>
      </w:r>
      <w:r w:rsidR="00DD5B59">
        <w:rPr>
          <w:rFonts w:ascii="Times New Roman" w:hAnsi="Times New Roman"/>
          <w:sz w:val="28"/>
          <w:szCs w:val="28"/>
        </w:rPr>
        <w:br/>
      </w:r>
      <w:r w:rsidRPr="004C781A">
        <w:rPr>
          <w:rFonts w:ascii="Times New Roman" w:hAnsi="Times New Roman"/>
          <w:sz w:val="28"/>
          <w:szCs w:val="28"/>
        </w:rPr>
        <w:t xml:space="preserve">w pkt. 13-14. </w:t>
      </w:r>
      <w:r w:rsidR="004C781A">
        <w:rPr>
          <w:rFonts w:ascii="Times New Roman" w:hAnsi="Times New Roman"/>
          <w:sz w:val="28"/>
          <w:szCs w:val="28"/>
        </w:rPr>
        <w:t xml:space="preserve">Mowa tu o: edukatorach, trenerach, przedstawicielach innych instytucji, przedstawicielach zawodów itp. Należy zaznaczyć, że w czasie dopuszczenia </w:t>
      </w:r>
      <w:r w:rsidR="004C781A" w:rsidRPr="004C781A">
        <w:rPr>
          <w:rFonts w:ascii="Times New Roman" w:hAnsi="Times New Roman"/>
          <w:sz w:val="28"/>
          <w:szCs w:val="28"/>
        </w:rPr>
        <w:t xml:space="preserve">tychże </w:t>
      </w:r>
      <w:r w:rsidR="004C781A">
        <w:rPr>
          <w:rFonts w:ascii="Times New Roman" w:hAnsi="Times New Roman"/>
          <w:sz w:val="28"/>
          <w:szCs w:val="28"/>
        </w:rPr>
        <w:t xml:space="preserve">osób do ww. działań, nie zostawia się ich bez asysty nauczyciela prowadzącego w tym czasie zajęcia zgodnie z tygodniowym planem zajęć. </w:t>
      </w:r>
    </w:p>
    <w:p w14:paraId="6F43CA25" w14:textId="67D4C3B2" w:rsidR="00B24EEB" w:rsidRDefault="00B24EEB" w:rsidP="00BA3FF6">
      <w:pPr>
        <w:pStyle w:val="Akapitzlist"/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343F78D1" w14:textId="77777777" w:rsid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7086B913" w14:textId="77777777" w:rsid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1D3A9A8A" w14:textId="77777777" w:rsidR="00B24EEB" w:rsidRP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565E508E" w14:textId="77777777" w:rsidR="000F0F3F" w:rsidRDefault="000F0F3F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6485A99F" w14:textId="77777777" w:rsidR="000F0F3F" w:rsidRDefault="000F0F3F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3CF7D0A6" w14:textId="1561AAD7" w:rsidR="00B24EEB" w:rsidRPr="00B24EEB" w:rsidRDefault="00B24EEB" w:rsidP="00BA3FF6">
      <w:pPr>
        <w:spacing w:line="36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</w:p>
    <w:p w14:paraId="7FB06CF2" w14:textId="51EB8370" w:rsidR="008C558D" w:rsidRPr="008C558D" w:rsidRDefault="008C558D" w:rsidP="007977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C558D" w:rsidRPr="008C55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CE3EB" w14:textId="77777777" w:rsidR="00901723" w:rsidRDefault="00901723" w:rsidP="009C5F64">
      <w:pPr>
        <w:spacing w:after="0" w:line="240" w:lineRule="auto"/>
      </w:pPr>
      <w:r>
        <w:separator/>
      </w:r>
    </w:p>
  </w:endnote>
  <w:endnote w:type="continuationSeparator" w:id="0">
    <w:p w14:paraId="330D4A1B" w14:textId="77777777" w:rsidR="00901723" w:rsidRDefault="00901723" w:rsidP="009C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254024"/>
      <w:docPartObj>
        <w:docPartGallery w:val="Page Numbers (Bottom of Page)"/>
        <w:docPartUnique/>
      </w:docPartObj>
    </w:sdtPr>
    <w:sdtEndPr/>
    <w:sdtContent>
      <w:p w14:paraId="7A6BA15B" w14:textId="3DC9034E" w:rsidR="009C5F64" w:rsidRDefault="009C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F3">
          <w:rPr>
            <w:noProof/>
          </w:rPr>
          <w:t>5</w:t>
        </w:r>
        <w:r>
          <w:fldChar w:fldCharType="end"/>
        </w:r>
      </w:p>
    </w:sdtContent>
  </w:sdt>
  <w:p w14:paraId="5567DCBF" w14:textId="77777777" w:rsidR="009C5F64" w:rsidRDefault="009C5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E2F56" w14:textId="77777777" w:rsidR="00901723" w:rsidRDefault="00901723" w:rsidP="009C5F64">
      <w:pPr>
        <w:spacing w:after="0" w:line="240" w:lineRule="auto"/>
      </w:pPr>
      <w:r>
        <w:separator/>
      </w:r>
    </w:p>
  </w:footnote>
  <w:footnote w:type="continuationSeparator" w:id="0">
    <w:p w14:paraId="75A47BDC" w14:textId="77777777" w:rsidR="00901723" w:rsidRDefault="00901723" w:rsidP="009C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128"/>
    <w:multiLevelType w:val="hybridMultilevel"/>
    <w:tmpl w:val="AEB033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4030B2"/>
    <w:multiLevelType w:val="hybridMultilevel"/>
    <w:tmpl w:val="5870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16D8"/>
    <w:multiLevelType w:val="hybridMultilevel"/>
    <w:tmpl w:val="21B46B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BA3B4A"/>
    <w:multiLevelType w:val="hybridMultilevel"/>
    <w:tmpl w:val="8E5AA11E"/>
    <w:lvl w:ilvl="0" w:tplc="DD7A1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769E4"/>
    <w:multiLevelType w:val="hybridMultilevel"/>
    <w:tmpl w:val="5F720A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5F7110"/>
    <w:multiLevelType w:val="hybridMultilevel"/>
    <w:tmpl w:val="CFEAD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DE"/>
    <w:rsid w:val="00022E40"/>
    <w:rsid w:val="00065D5A"/>
    <w:rsid w:val="000F0F3F"/>
    <w:rsid w:val="000F14A4"/>
    <w:rsid w:val="0010118F"/>
    <w:rsid w:val="002E7340"/>
    <w:rsid w:val="00303D87"/>
    <w:rsid w:val="003139EE"/>
    <w:rsid w:val="00332E75"/>
    <w:rsid w:val="00346407"/>
    <w:rsid w:val="00377582"/>
    <w:rsid w:val="003A02FC"/>
    <w:rsid w:val="003C0A4C"/>
    <w:rsid w:val="003E09F3"/>
    <w:rsid w:val="004343BF"/>
    <w:rsid w:val="00473DF7"/>
    <w:rsid w:val="004C781A"/>
    <w:rsid w:val="004E1DA9"/>
    <w:rsid w:val="00513C0C"/>
    <w:rsid w:val="005314F6"/>
    <w:rsid w:val="00533F57"/>
    <w:rsid w:val="005D4AA1"/>
    <w:rsid w:val="005E3170"/>
    <w:rsid w:val="005E3F23"/>
    <w:rsid w:val="0063381A"/>
    <w:rsid w:val="006619DA"/>
    <w:rsid w:val="00670811"/>
    <w:rsid w:val="0079773D"/>
    <w:rsid w:val="008677ED"/>
    <w:rsid w:val="008C558D"/>
    <w:rsid w:val="008E07B0"/>
    <w:rsid w:val="008F6543"/>
    <w:rsid w:val="00901723"/>
    <w:rsid w:val="009C5F64"/>
    <w:rsid w:val="00A13BE0"/>
    <w:rsid w:val="00B048BE"/>
    <w:rsid w:val="00B24EEB"/>
    <w:rsid w:val="00B85286"/>
    <w:rsid w:val="00B91749"/>
    <w:rsid w:val="00BA3FF6"/>
    <w:rsid w:val="00BB27B3"/>
    <w:rsid w:val="00C86668"/>
    <w:rsid w:val="00CA10DE"/>
    <w:rsid w:val="00CD756E"/>
    <w:rsid w:val="00D674F4"/>
    <w:rsid w:val="00DB0C08"/>
    <w:rsid w:val="00DB6F26"/>
    <w:rsid w:val="00DD5B59"/>
    <w:rsid w:val="00DF27C6"/>
    <w:rsid w:val="00E522FC"/>
    <w:rsid w:val="00F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B5EE"/>
  <w15:chartTrackingRefBased/>
  <w15:docId w15:val="{AC680D27-5D16-4AD3-806A-CF75301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582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F6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F64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F27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9F3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Admin</cp:lastModifiedBy>
  <cp:revision>2</cp:revision>
  <cp:lastPrinted>2024-07-31T07:32:00Z</cp:lastPrinted>
  <dcterms:created xsi:type="dcterms:W3CDTF">2024-07-31T07:33:00Z</dcterms:created>
  <dcterms:modified xsi:type="dcterms:W3CDTF">2024-07-31T07:33:00Z</dcterms:modified>
</cp:coreProperties>
</file>